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502D3E9E">
                <wp:simplePos x="0" y="0"/>
                <wp:positionH relativeFrom="margin">
                  <wp:posOffset>-365197</wp:posOffset>
                </wp:positionH>
                <wp:positionV relativeFrom="page">
                  <wp:posOffset>905775</wp:posOffset>
                </wp:positionV>
                <wp:extent cx="6123600" cy="1552754"/>
                <wp:effectExtent l="0" t="0" r="0" b="9525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552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6CA61C22" w14:textId="08610F07" w:rsidR="00EC0E10" w:rsidRPr="00603C80" w:rsidRDefault="00E72ECD" w:rsidP="00EC0E10">
                                  <w:pPr>
                                    <w:pStyle w:val="Documentdataleadtext"/>
                                  </w:pPr>
                                  <w:r w:rsidRPr="00E72ECD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20B2BE75" w14:textId="767771E3" w:rsidR="00EC0E10" w:rsidRPr="00603C80" w:rsidRDefault="00E72ECD" w:rsidP="00EC0E10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EC0E10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6CA61C22" w14:textId="08610F07" w:rsidR="00EC0E10" w:rsidRPr="00603C80" w:rsidRDefault="00E72ECD" w:rsidP="00EC0E10">
                            <w:pPr>
                              <w:pStyle w:val="Documentdataleadtext"/>
                            </w:pPr>
                            <w:r w:rsidRPr="00E72ECD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20B2BE75" w14:textId="767771E3" w:rsidR="00EC0E10" w:rsidRPr="00603C80" w:rsidRDefault="00E72ECD" w:rsidP="00EC0E10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EC0E10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094BD2DC" w:rsidR="00547F22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B35A4C">
                                        <w:t>Part III, Appendix E9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4F5B33E1" w:rsidR="00F50260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F51AA9">
                                        <w:t>Specifications for Employer’s Existing CEMS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094BD2DC" w:rsidR="00547F22" w:rsidRPr="007308ED" w:rsidRDefault="00322C2D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B35A4C">
                                  <w:t>Part III, Appendix E9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4F5B33E1" w:rsidR="00F50260" w:rsidRPr="00B35708" w:rsidRDefault="00322C2D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51AA9">
                                  <w:t>Specifications for Employer’s Existing CEMS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139E8A04" w:rsidR="00025683" w:rsidRPr="008D371D" w:rsidRDefault="00D30F43" w:rsidP="00066591">
      <w:pPr>
        <w:sectPr w:rsidR="00025683" w:rsidRPr="008D371D" w:rsidSect="00320824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4217992" wp14:editId="11C03A2F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029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436E2E49">
                <wp:simplePos x="0" y="0"/>
                <wp:positionH relativeFrom="margin">
                  <wp:posOffset>-365125</wp:posOffset>
                </wp:positionH>
                <wp:positionV relativeFrom="margin">
                  <wp:posOffset>1980565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601BEEC4" w:rsidR="00A84F08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993029">
                                        <w:t>III</w:t>
                                      </w:r>
                                      <w:r w:rsidR="00586EE5">
                                        <w:t>,</w:t>
                                      </w:r>
                                      <w:r w:rsidR="009E680D">
                                        <w:t xml:space="preserve"> Appendix </w:t>
                                      </w:r>
                                      <w:r w:rsidR="00993029">
                                        <w:t>E</w:t>
                                      </w:r>
                                      <w:r w:rsidR="00B35A4C">
                                        <w:t>9</w:t>
                                      </w:r>
                                    </w:sdtContent>
                                  </w:sdt>
                                </w:p>
                                <w:p w14:paraId="147E72E0" w14:textId="5C150A99" w:rsidR="00547F22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F51AA9">
                                        <w:t>Specifications for</w:t>
                                      </w:r>
                                      <w:r w:rsidR="00B8251E">
                                        <w:t xml:space="preserve"> Employer’s Existing </w:t>
                                      </w:r>
                                      <w:r w:rsidR="00F51AA9">
                                        <w:t>CEMS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155.9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601BEEC4" w:rsidR="00A84F08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9E680D">
                                  <w:t xml:space="preserve">Part </w:t>
                                </w:r>
                                <w:r w:rsidR="00993029">
                                  <w:t>III</w:t>
                                </w:r>
                                <w:r w:rsidR="00586EE5">
                                  <w:t>,</w:t>
                                </w:r>
                                <w:r w:rsidR="009E680D">
                                  <w:t xml:space="preserve"> Appendix </w:t>
                                </w:r>
                                <w:r w:rsidR="00993029">
                                  <w:t>E</w:t>
                                </w:r>
                                <w:r w:rsidR="00B35A4C">
                                  <w:t>9</w:t>
                                </w:r>
                              </w:sdtContent>
                            </w:sdt>
                          </w:p>
                          <w:p w14:paraId="147E72E0" w14:textId="5C150A99" w:rsidR="00547F22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F51AA9">
                                  <w:t>Specifications for</w:t>
                                </w:r>
                                <w:r w:rsidR="00B8251E">
                                  <w:t xml:space="preserve"> Employer’s Existing </w:t>
                                </w:r>
                                <w:r w:rsidR="00F51AA9">
                                  <w:t>CEMS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2052B215" w:rsidR="008637B5" w:rsidRPr="008D371D" w:rsidRDefault="00B35A4C" w:rsidP="00117FBE">
                <w:pPr>
                  <w:pStyle w:val="Template-ReftoFrontpageheading2"/>
                </w:pPr>
                <w:r>
                  <w:t>Part III, Appendix E9</w:t>
                </w:r>
              </w:p>
            </w:sdtContent>
          </w:sdt>
          <w:p w14:paraId="6EE89D90" w14:textId="7F42C09C" w:rsidR="008637B5" w:rsidRPr="008D371D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F51AA9">
                  <w:t>Specifications for Employer’s Existing CEMS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EC0E10" w:rsidRPr="008D371D" w14:paraId="1C98A379" w14:textId="77777777" w:rsidTr="00E215E8">
        <w:trPr>
          <w:trHeight w:val="227"/>
        </w:trPr>
        <w:tc>
          <w:tcPr>
            <w:tcW w:w="1164" w:type="dxa"/>
          </w:tcPr>
          <w:p w14:paraId="4D8DB379" w14:textId="77777777" w:rsidR="00EC0E10" w:rsidRPr="008D371D" w:rsidRDefault="00EC0E10" w:rsidP="00E215E8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502AFF80" w14:textId="1E07E5AC" w:rsidR="00EC0E10" w:rsidRPr="008D371D" w:rsidRDefault="00000000" w:rsidP="00E215E8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7AB14A8197B34404A8A7F757BBFD07CE"/>
                </w:placeholder>
              </w:sdtPr>
              <w:sdtContent>
                <w:r w:rsidR="00E72ECD" w:rsidRPr="00E72ECD">
                  <w:t>Modernization of WtE Plant SAKO Brno</w:t>
                </w:r>
                <w:r w:rsidR="00E72ECD" w:rsidRPr="00E72ECD">
                  <w:t xml:space="preserve"> </w:t>
                </w:r>
              </w:sdtContent>
            </w:sdt>
          </w:p>
        </w:tc>
      </w:tr>
      <w:tr w:rsidR="00EC0E10" w:rsidRPr="008D371D" w14:paraId="1D6CA703" w14:textId="77777777" w:rsidTr="00E215E8">
        <w:trPr>
          <w:trHeight w:val="227"/>
        </w:trPr>
        <w:tc>
          <w:tcPr>
            <w:tcW w:w="1164" w:type="dxa"/>
          </w:tcPr>
          <w:p w14:paraId="26C427DC" w14:textId="77777777" w:rsidR="00EC0E10" w:rsidRPr="008D371D" w:rsidRDefault="00EC0E10" w:rsidP="00E215E8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4E39E0AA" w14:textId="77777777" w:rsidR="00EC0E10" w:rsidRPr="008D371D" w:rsidRDefault="00000000" w:rsidP="00E215E8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F55977B4885F447F85E72336703EADBD"/>
                </w:placeholder>
              </w:sdtPr>
              <w:sdtContent>
                <w:r w:rsidR="00EC0E10">
                  <w:t>1</w:t>
                </w:r>
              </w:sdtContent>
            </w:sdt>
          </w:p>
        </w:tc>
      </w:tr>
      <w:tr w:rsidR="00EC0E10" w:rsidRPr="008D371D" w14:paraId="5EA2A399" w14:textId="77777777" w:rsidTr="00E215E8">
        <w:trPr>
          <w:trHeight w:val="227"/>
        </w:trPr>
        <w:tc>
          <w:tcPr>
            <w:tcW w:w="1164" w:type="dxa"/>
          </w:tcPr>
          <w:p w14:paraId="6C4FDBFA" w14:textId="77777777" w:rsidR="00EC0E10" w:rsidRPr="008D371D" w:rsidRDefault="00EC0E10" w:rsidP="00E215E8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4EB7075F" w14:textId="55634317" w:rsidR="00EC0E10" w:rsidRPr="008D371D" w:rsidRDefault="00EC0E10" w:rsidP="00E215E8">
            <w:pPr>
              <w:pStyle w:val="DocumentInfo-Bold"/>
              <w:rPr>
                <w:sz w:val="18"/>
              </w:rPr>
            </w:pPr>
            <w:r>
              <w:t>202</w:t>
            </w:r>
            <w:r w:rsidR="00E72ECD">
              <w:t>4</w:t>
            </w:r>
            <w:r>
              <w:t>-0</w:t>
            </w:r>
            <w:r w:rsidR="00E72ECD">
              <w:t>7</w:t>
            </w:r>
            <w:r>
              <w:t>-</w:t>
            </w:r>
            <w:r w:rsidR="00E72ECD">
              <w:t>02</w:t>
            </w:r>
          </w:p>
        </w:tc>
      </w:tr>
      <w:tr w:rsidR="00EC0E10" w:rsidRPr="008D371D" w14:paraId="611E7C3E" w14:textId="77777777" w:rsidTr="00E215E8">
        <w:trPr>
          <w:trHeight w:val="227"/>
        </w:trPr>
        <w:tc>
          <w:tcPr>
            <w:tcW w:w="1164" w:type="dxa"/>
          </w:tcPr>
          <w:p w14:paraId="206B077D" w14:textId="77777777" w:rsidR="00EC0E10" w:rsidRPr="008D371D" w:rsidRDefault="00EC0E10" w:rsidP="00E215E8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56B845C6B0304E20879891D4FE448D5C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450B1742" w14:textId="736094A8" w:rsidR="00EC0E10" w:rsidRPr="00C14929" w:rsidRDefault="00E72ECD" w:rsidP="00E215E8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55881871" w14:textId="77777777" w:rsidR="00EC0E10" w:rsidRPr="00C14929" w:rsidRDefault="00EC0E10" w:rsidP="00E215E8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Default="00936B38" w:rsidP="0099776F">
            <w:pPr>
              <w:pStyle w:val="Nadpisobsahu"/>
              <w:ind w:left="53"/>
            </w:pPr>
            <w:bookmarkStart w:id="50" w:name="LAN_Contents"/>
            <w:r w:rsidRPr="008D371D">
              <w:lastRenderedPageBreak/>
              <w:t>Contents</w:t>
            </w:r>
            <w:bookmarkEnd w:id="50"/>
          </w:p>
          <w:p w14:paraId="2CD30464" w14:textId="77777777" w:rsidR="0015620D" w:rsidRPr="0015620D" w:rsidRDefault="0015620D" w:rsidP="0015620D"/>
          <w:p w14:paraId="0A7FA8DC" w14:textId="77777777" w:rsidR="0015620D" w:rsidRPr="0015620D" w:rsidRDefault="0015620D" w:rsidP="0015620D"/>
          <w:p w14:paraId="1A631EAF" w14:textId="77777777" w:rsidR="0015620D" w:rsidRPr="0015620D" w:rsidRDefault="0015620D" w:rsidP="0015620D"/>
          <w:p w14:paraId="05A4538C" w14:textId="77777777" w:rsidR="0015620D" w:rsidRPr="0015620D" w:rsidRDefault="0015620D" w:rsidP="0015620D"/>
          <w:p w14:paraId="210EC615" w14:textId="77777777" w:rsidR="0015620D" w:rsidRPr="0015620D" w:rsidRDefault="0015620D" w:rsidP="0015620D"/>
          <w:p w14:paraId="0E38806B" w14:textId="1BA6B4AD" w:rsidR="00936B38" w:rsidRPr="0015620D" w:rsidRDefault="0015620D" w:rsidP="0015620D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0D6A7E4E" w14:textId="77777777" w:rsidR="0078220F" w:rsidRPr="008D371D" w:rsidRDefault="0078220F" w:rsidP="00936B38"/>
    <w:bookmarkStart w:id="51" w:name="_Hlk493157594"/>
    <w:p w14:paraId="06C59D0C" w14:textId="142202F8" w:rsidR="00EC0E10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r w:rsidRPr="008D371D">
        <w:rPr>
          <w:caps/>
          <w:lang w:eastAsia="da-DK"/>
        </w:rPr>
        <w:fldChar w:fldCharType="begin"/>
      </w:r>
      <w:r w:rsidRPr="008D371D">
        <w:instrText xml:space="preserve"> TOC \o "1-3" \h \z \u </w:instrText>
      </w:r>
      <w:r w:rsidRPr="008D371D">
        <w:rPr>
          <w:caps/>
          <w:lang w:eastAsia="da-DK"/>
        </w:rPr>
        <w:fldChar w:fldCharType="separate"/>
      </w:r>
      <w:hyperlink w:anchor="_Toc65170883" w:history="1">
        <w:r w:rsidR="00EC0E10" w:rsidRPr="00460820">
          <w:rPr>
            <w:rStyle w:val="Hypertextovodkaz"/>
            <w:rFonts w:eastAsiaTheme="majorEastAsia"/>
            <w:noProof/>
          </w:rPr>
          <w:t>1.</w:t>
        </w:r>
        <w:r w:rsidR="00EC0E1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="00EC0E10" w:rsidRPr="00460820">
          <w:rPr>
            <w:rStyle w:val="Hypertextovodkaz"/>
            <w:rFonts w:eastAsiaTheme="majorEastAsia"/>
            <w:noProof/>
          </w:rPr>
          <w:t>Introduction</w:t>
        </w:r>
        <w:r w:rsidR="00EC0E10">
          <w:rPr>
            <w:noProof/>
            <w:webHidden/>
          </w:rPr>
          <w:tab/>
        </w:r>
        <w:r w:rsidR="00EC0E10">
          <w:rPr>
            <w:noProof/>
            <w:webHidden/>
          </w:rPr>
          <w:fldChar w:fldCharType="begin"/>
        </w:r>
        <w:r w:rsidR="00EC0E10">
          <w:rPr>
            <w:noProof/>
            <w:webHidden/>
          </w:rPr>
          <w:instrText xml:space="preserve"> PAGEREF _Toc65170883 \h </w:instrText>
        </w:r>
        <w:r w:rsidR="00EC0E10">
          <w:rPr>
            <w:noProof/>
            <w:webHidden/>
          </w:rPr>
        </w:r>
        <w:r w:rsidR="00EC0E10">
          <w:rPr>
            <w:noProof/>
            <w:webHidden/>
          </w:rPr>
          <w:fldChar w:fldCharType="separate"/>
        </w:r>
        <w:r w:rsidR="00AA120B">
          <w:rPr>
            <w:noProof/>
            <w:webHidden/>
          </w:rPr>
          <w:t>2</w:t>
        </w:r>
        <w:r w:rsidR="00EC0E10">
          <w:rPr>
            <w:noProof/>
            <w:webHidden/>
          </w:rPr>
          <w:fldChar w:fldCharType="end"/>
        </w:r>
      </w:hyperlink>
    </w:p>
    <w:p w14:paraId="6626968C" w14:textId="5F0ED1FC" w:rsidR="00EC0E10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hyperlink w:anchor="_Toc65170884" w:history="1">
        <w:r w:rsidR="00EC0E10" w:rsidRPr="00460820">
          <w:rPr>
            <w:rStyle w:val="Hypertextovodkaz"/>
            <w:rFonts w:eastAsiaTheme="majorEastAsia"/>
            <w:noProof/>
            <w:lang w:val="en-US"/>
          </w:rPr>
          <w:t>2.</w:t>
        </w:r>
        <w:r w:rsidR="00EC0E1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="00EC0E10" w:rsidRPr="00460820">
          <w:rPr>
            <w:rStyle w:val="Hypertextovodkaz"/>
            <w:rFonts w:eastAsiaTheme="majorEastAsia"/>
            <w:noProof/>
            <w:lang w:val="en-US"/>
          </w:rPr>
          <w:t>Topology Diagram for Existing CEMS</w:t>
        </w:r>
        <w:r w:rsidR="00EC0E10">
          <w:rPr>
            <w:noProof/>
            <w:webHidden/>
          </w:rPr>
          <w:tab/>
        </w:r>
        <w:r w:rsidR="00EC0E10">
          <w:rPr>
            <w:noProof/>
            <w:webHidden/>
          </w:rPr>
          <w:fldChar w:fldCharType="begin"/>
        </w:r>
        <w:r w:rsidR="00EC0E10">
          <w:rPr>
            <w:noProof/>
            <w:webHidden/>
          </w:rPr>
          <w:instrText xml:space="preserve"> PAGEREF _Toc65170884 \h </w:instrText>
        </w:r>
        <w:r w:rsidR="00EC0E10">
          <w:rPr>
            <w:noProof/>
            <w:webHidden/>
          </w:rPr>
        </w:r>
        <w:r w:rsidR="00EC0E10">
          <w:rPr>
            <w:noProof/>
            <w:webHidden/>
          </w:rPr>
          <w:fldChar w:fldCharType="separate"/>
        </w:r>
        <w:r w:rsidR="00AA120B">
          <w:rPr>
            <w:noProof/>
            <w:webHidden/>
          </w:rPr>
          <w:t>3</w:t>
        </w:r>
        <w:r w:rsidR="00EC0E10">
          <w:rPr>
            <w:noProof/>
            <w:webHidden/>
          </w:rPr>
          <w:fldChar w:fldCharType="end"/>
        </w:r>
      </w:hyperlink>
    </w:p>
    <w:p w14:paraId="716A53BF" w14:textId="04ACE7C2" w:rsidR="00EC0E10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hyperlink w:anchor="_Toc65170885" w:history="1">
        <w:r w:rsidR="00EC0E10" w:rsidRPr="00460820">
          <w:rPr>
            <w:rStyle w:val="Hypertextovodkaz"/>
            <w:rFonts w:eastAsiaTheme="majorEastAsia"/>
            <w:noProof/>
            <w:lang w:val="en-US"/>
          </w:rPr>
          <w:t>3.</w:t>
        </w:r>
        <w:r w:rsidR="00EC0E1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="00EC0E10" w:rsidRPr="00460820">
          <w:rPr>
            <w:rStyle w:val="Hypertextovodkaz"/>
            <w:rFonts w:eastAsiaTheme="majorEastAsia"/>
            <w:noProof/>
            <w:lang w:val="en-US"/>
          </w:rPr>
          <w:t>Supply limit of CEMS for the Line</w:t>
        </w:r>
        <w:r w:rsidR="00EC0E10">
          <w:rPr>
            <w:noProof/>
            <w:webHidden/>
          </w:rPr>
          <w:tab/>
        </w:r>
        <w:r w:rsidR="00EC0E10">
          <w:rPr>
            <w:noProof/>
            <w:webHidden/>
          </w:rPr>
          <w:fldChar w:fldCharType="begin"/>
        </w:r>
        <w:r w:rsidR="00EC0E10">
          <w:rPr>
            <w:noProof/>
            <w:webHidden/>
          </w:rPr>
          <w:instrText xml:space="preserve"> PAGEREF _Toc65170885 \h </w:instrText>
        </w:r>
        <w:r w:rsidR="00EC0E10">
          <w:rPr>
            <w:noProof/>
            <w:webHidden/>
          </w:rPr>
        </w:r>
        <w:r w:rsidR="00EC0E10">
          <w:rPr>
            <w:noProof/>
            <w:webHidden/>
          </w:rPr>
          <w:fldChar w:fldCharType="separate"/>
        </w:r>
        <w:r w:rsidR="00AA120B">
          <w:rPr>
            <w:noProof/>
            <w:webHidden/>
          </w:rPr>
          <w:t>4</w:t>
        </w:r>
        <w:r w:rsidR="00EC0E10">
          <w:rPr>
            <w:noProof/>
            <w:webHidden/>
          </w:rPr>
          <w:fldChar w:fldCharType="end"/>
        </w:r>
      </w:hyperlink>
    </w:p>
    <w:p w14:paraId="171BACE4" w14:textId="57025CA8" w:rsidR="00EC0E10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hyperlink w:anchor="_Toc65170886" w:history="1">
        <w:r w:rsidR="00EC0E10" w:rsidRPr="00460820">
          <w:rPr>
            <w:rStyle w:val="Hypertextovodkaz"/>
            <w:rFonts w:eastAsiaTheme="majorEastAsia"/>
            <w:noProof/>
            <w:lang w:val="en-US"/>
          </w:rPr>
          <w:t>4.</w:t>
        </w:r>
        <w:r w:rsidR="00EC0E10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="00EC0E10" w:rsidRPr="00460820">
          <w:rPr>
            <w:rStyle w:val="Hypertextovodkaz"/>
            <w:rFonts w:eastAsiaTheme="majorEastAsia"/>
            <w:noProof/>
            <w:lang w:val="en-US"/>
          </w:rPr>
          <w:t>Specifications for SCADA System StoneBase</w:t>
        </w:r>
        <w:r w:rsidR="00EC0E10">
          <w:rPr>
            <w:noProof/>
            <w:webHidden/>
          </w:rPr>
          <w:tab/>
        </w:r>
        <w:r w:rsidR="00EC0E10">
          <w:rPr>
            <w:noProof/>
            <w:webHidden/>
          </w:rPr>
          <w:fldChar w:fldCharType="begin"/>
        </w:r>
        <w:r w:rsidR="00EC0E10">
          <w:rPr>
            <w:noProof/>
            <w:webHidden/>
          </w:rPr>
          <w:instrText xml:space="preserve"> PAGEREF _Toc65170886 \h </w:instrText>
        </w:r>
        <w:r w:rsidR="00EC0E10">
          <w:rPr>
            <w:noProof/>
            <w:webHidden/>
          </w:rPr>
        </w:r>
        <w:r w:rsidR="00EC0E10">
          <w:rPr>
            <w:noProof/>
            <w:webHidden/>
          </w:rPr>
          <w:fldChar w:fldCharType="separate"/>
        </w:r>
        <w:r w:rsidR="00AA120B">
          <w:rPr>
            <w:noProof/>
            <w:webHidden/>
          </w:rPr>
          <w:t>5</w:t>
        </w:r>
        <w:r w:rsidR="00EC0E10">
          <w:rPr>
            <w:noProof/>
            <w:webHidden/>
          </w:rPr>
          <w:fldChar w:fldCharType="end"/>
        </w:r>
      </w:hyperlink>
    </w:p>
    <w:p w14:paraId="16E1BC0F" w14:textId="1BC46CE3" w:rsidR="00EF693F" w:rsidRPr="008D371D" w:rsidRDefault="00EF693F" w:rsidP="009641C0">
      <w:r w:rsidRPr="008D371D">
        <w:fldChar w:fldCharType="end"/>
      </w:r>
      <w:bookmarkEnd w:id="51"/>
    </w:p>
    <w:p w14:paraId="6CF84D75" w14:textId="77777777" w:rsidR="00EF693F" w:rsidRPr="008D371D" w:rsidRDefault="00EF693F" w:rsidP="00936B38">
      <w:pPr>
        <w:sectPr w:rsidR="00EF693F" w:rsidRPr="008D371D" w:rsidSect="0078220F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0CC082AF" w14:textId="3E2B8E20" w:rsidR="00BD35FA" w:rsidRPr="008D371D" w:rsidRDefault="00993029" w:rsidP="006C0A4C">
      <w:pPr>
        <w:pStyle w:val="Nadpis1"/>
        <w:rPr>
          <w:lang w:val="en-GB"/>
        </w:rPr>
      </w:pPr>
      <w:bookmarkStart w:id="54" w:name="_Toc65170883"/>
      <w:r>
        <w:rPr>
          <w:lang w:val="en-GB"/>
        </w:rPr>
        <w:lastRenderedPageBreak/>
        <w:t>Introduction</w:t>
      </w:r>
      <w:bookmarkEnd w:id="54"/>
    </w:p>
    <w:p w14:paraId="6FC61BD0" w14:textId="2173134A" w:rsidR="00814113" w:rsidRDefault="00993029" w:rsidP="009362AE">
      <w:r>
        <w:t xml:space="preserve">This appendix </w:t>
      </w:r>
      <w:r w:rsidR="00F51AA9" w:rsidRPr="00F51AA9">
        <w:t xml:space="preserve">provides the </w:t>
      </w:r>
      <w:r w:rsidR="00C41131">
        <w:t>topology diagram and specifications</w:t>
      </w:r>
      <w:r w:rsidR="00F51AA9" w:rsidRPr="00F51AA9">
        <w:t xml:space="preserve"> for the Employer’s existing Continuous Emission Monitoring Systems (CEMS)</w:t>
      </w:r>
      <w:r w:rsidR="00EC0E10">
        <w:t xml:space="preserve"> of EfW Line K2 and K3</w:t>
      </w:r>
      <w:r w:rsidR="00C41131">
        <w:t xml:space="preserve">. In addition, it covers the limit of supply for the CEMS of the </w:t>
      </w:r>
      <w:r w:rsidR="00EC0E10">
        <w:t>Line</w:t>
      </w:r>
      <w:r w:rsidR="00C41131">
        <w:t xml:space="preserve"> towards the existing CEMS.</w:t>
      </w:r>
    </w:p>
    <w:p w14:paraId="61E280FC" w14:textId="7C71FE97" w:rsidR="00F51AA9" w:rsidRDefault="00F51AA9" w:rsidP="009362AE"/>
    <w:p w14:paraId="63C6BE64" w14:textId="77777777" w:rsidR="00C41131" w:rsidRDefault="00C41131" w:rsidP="009362AE">
      <w:pPr>
        <w:sectPr w:rsidR="00C41131" w:rsidSect="003C3644">
          <w:headerReference w:type="even" r:id="rId20"/>
          <w:headerReference w:type="default" r:id="rId21"/>
          <w:footerReference w:type="default" r:id="rId22"/>
          <w:headerReference w:type="first" r:id="rId23"/>
          <w:pgSz w:w="11907" w:h="16839" w:code="9"/>
          <w:pgMar w:top="1984" w:right="1190" w:bottom="1417" w:left="1757" w:header="947" w:footer="680" w:gutter="0"/>
          <w:cols w:space="708"/>
          <w:docGrid w:linePitch="360"/>
        </w:sectPr>
      </w:pPr>
    </w:p>
    <w:p w14:paraId="42E5A9FC" w14:textId="2533A082" w:rsidR="00F51AA9" w:rsidRDefault="00F51AA9" w:rsidP="00F51AA9">
      <w:pPr>
        <w:pStyle w:val="Nadpis1"/>
        <w:numPr>
          <w:ilvl w:val="0"/>
          <w:numId w:val="13"/>
        </w:numPr>
        <w:rPr>
          <w:lang w:val="en-US"/>
        </w:rPr>
      </w:pPr>
      <w:bookmarkStart w:id="57" w:name="_Toc65170884"/>
      <w:bookmarkStart w:id="58" w:name="_Toc55574333"/>
      <w:r>
        <w:rPr>
          <w:lang w:val="en-US"/>
        </w:rPr>
        <w:lastRenderedPageBreak/>
        <w:t xml:space="preserve">Topology Diagram for </w:t>
      </w:r>
      <w:r w:rsidR="00C41131">
        <w:rPr>
          <w:lang w:val="en-US"/>
        </w:rPr>
        <w:t xml:space="preserve">Existing </w:t>
      </w:r>
      <w:r>
        <w:rPr>
          <w:lang w:val="en-US"/>
        </w:rPr>
        <w:t>CEMS</w:t>
      </w:r>
      <w:bookmarkEnd w:id="57"/>
    </w:p>
    <w:p w14:paraId="565DD056" w14:textId="6B1C7D47" w:rsidR="00F51AA9" w:rsidRPr="00F51AA9" w:rsidRDefault="00F51AA9" w:rsidP="00C41131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EFF0354" wp14:editId="5FE5E171">
            <wp:extent cx="6572885" cy="5136189"/>
            <wp:effectExtent l="0" t="0" r="0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CEMS_topology.png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19"/>
                    <a:stretch/>
                  </pic:blipFill>
                  <pic:spPr bwMode="auto">
                    <a:xfrm>
                      <a:off x="0" y="0"/>
                      <a:ext cx="6607305" cy="51630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1A54DA" w14:textId="101CA4BC" w:rsidR="00F51AA9" w:rsidRDefault="00F51AA9" w:rsidP="00F51AA9">
      <w:pPr>
        <w:pStyle w:val="Nadpis1"/>
        <w:rPr>
          <w:lang w:val="en-US"/>
        </w:rPr>
      </w:pPr>
      <w:bookmarkStart w:id="59" w:name="_Toc65170885"/>
      <w:r w:rsidRPr="00DE7157">
        <w:rPr>
          <w:lang w:val="en-US"/>
        </w:rPr>
        <w:lastRenderedPageBreak/>
        <w:t xml:space="preserve">Supply limit </w:t>
      </w:r>
      <w:r w:rsidR="00DE7157" w:rsidRPr="00DE7157">
        <w:rPr>
          <w:lang w:val="en-US"/>
        </w:rPr>
        <w:t>of CEMS fo</w:t>
      </w:r>
      <w:r w:rsidR="00DE7157">
        <w:rPr>
          <w:lang w:val="en-US"/>
        </w:rPr>
        <w:t xml:space="preserve">r the </w:t>
      </w:r>
      <w:r w:rsidR="00EC0E10">
        <w:rPr>
          <w:lang w:val="en-US"/>
        </w:rPr>
        <w:t>Line</w:t>
      </w:r>
      <w:bookmarkEnd w:id="59"/>
    </w:p>
    <w:p w14:paraId="3BAFF27E" w14:textId="43297677" w:rsidR="00DE7157" w:rsidRDefault="00DE7157" w:rsidP="00DE7157">
      <w:pPr>
        <w:rPr>
          <w:lang w:val="en-US"/>
        </w:rPr>
      </w:pPr>
      <w:r>
        <w:rPr>
          <w:lang w:val="en-US"/>
        </w:rPr>
        <w:t>The figure below illustrates the limit of supply for the CEMS of the Plant.</w:t>
      </w:r>
    </w:p>
    <w:p w14:paraId="0192CF8E" w14:textId="77777777" w:rsidR="00DE7157" w:rsidRPr="00DE7157" w:rsidRDefault="00DE7157" w:rsidP="00DE7157">
      <w:pPr>
        <w:rPr>
          <w:lang w:val="en-US"/>
        </w:rPr>
      </w:pPr>
    </w:p>
    <w:p w14:paraId="1E6FFC0B" w14:textId="1B1E6371" w:rsidR="00DE7157" w:rsidRPr="00DE7157" w:rsidRDefault="00DE7157" w:rsidP="00DE7157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6C3477" wp14:editId="085284E4">
                <wp:simplePos x="0" y="0"/>
                <wp:positionH relativeFrom="column">
                  <wp:posOffset>-53975</wp:posOffset>
                </wp:positionH>
                <wp:positionV relativeFrom="paragraph">
                  <wp:posOffset>73097</wp:posOffset>
                </wp:positionV>
                <wp:extent cx="2191110" cy="3183148"/>
                <wp:effectExtent l="0" t="0" r="19050" b="1778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1110" cy="31831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149314" id="Rectangle 30" o:spid="_x0000_s1026" style="position:absolute;margin-left:-4.25pt;margin-top:5.75pt;width:172.55pt;height:250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" filled="f" strokecolor="red" strokeweight="2pt">
                <v:stroke dashstyle="dash"/>
              </v:rect>
            </w:pict>
          </mc:Fallback>
        </mc:AlternateContent>
      </w:r>
    </w:p>
    <w:p w14:paraId="746D703A" w14:textId="144D7355" w:rsidR="00F51AA9" w:rsidRDefault="00C41131" w:rsidP="00F51AA9">
      <w:pPr>
        <w:rPr>
          <w:lang w:val="da-DK"/>
        </w:rPr>
      </w:pPr>
      <w:r w:rsidRPr="00C41131">
        <w:rPr>
          <w:noProof/>
          <w:lang w:val="da-D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1B20BE3" wp14:editId="0074A6E9">
                <wp:simplePos x="0" y="0"/>
                <wp:positionH relativeFrom="column">
                  <wp:posOffset>1644650</wp:posOffset>
                </wp:positionH>
                <wp:positionV relativeFrom="paragraph">
                  <wp:posOffset>3146629</wp:posOffset>
                </wp:positionV>
                <wp:extent cx="1121434" cy="1404620"/>
                <wp:effectExtent l="0" t="0" r="254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3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C42BF" w14:textId="01D635D0" w:rsidR="00C41131" w:rsidRPr="00C41131" w:rsidRDefault="00C41131">
                            <w:pPr>
                              <w:rPr>
                                <w:color w:val="FF0000"/>
                              </w:rPr>
                            </w:pPr>
                            <w:r w:rsidRPr="00C41131">
                              <w:rPr>
                                <w:color w:val="FF0000"/>
                              </w:rPr>
                              <w:t>Limit of Supply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B20BE3" id="Text Box 2" o:spid="_x0000_s1029" type="#_x0000_t202" style="position:absolute;margin-left:129.5pt;margin-top:247.75pt;width:88.3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" stroked="f">
                <v:textbox style="mso-fit-shape-to-text:t">
                  <w:txbxContent>
                    <w:p w14:paraId="262C42BF" w14:textId="01D635D0" w:rsidR="00C41131" w:rsidRPr="00C41131" w:rsidRDefault="00C41131">
                      <w:pPr>
                        <w:rPr>
                          <w:color w:val="FF0000"/>
                        </w:rPr>
                      </w:pPr>
                      <w:r w:rsidRPr="00C41131">
                        <w:rPr>
                          <w:color w:val="FF0000"/>
                        </w:rPr>
                        <w:t>Limit of Supply</w:t>
                      </w:r>
                    </w:p>
                  </w:txbxContent>
                </v:textbox>
              </v:shape>
            </w:pict>
          </mc:Fallback>
        </mc:AlternateContent>
      </w:r>
      <w:r w:rsidR="00F51AA9">
        <w:rPr>
          <w:noProof/>
          <w:lang w:val="da-DK"/>
        </w:rPr>
        <w:drawing>
          <wp:inline distT="0" distB="0" distL="0" distR="0" wp14:anchorId="3C956603" wp14:editId="38300FA1">
            <wp:extent cx="9348367" cy="3347049"/>
            <wp:effectExtent l="0" t="0" r="5715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EMS_battery limit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5112" cy="3392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EB613" w14:textId="7DA3E9CE" w:rsidR="00C41131" w:rsidRDefault="00C41131" w:rsidP="00F51AA9">
      <w:pPr>
        <w:rPr>
          <w:lang w:val="da-DK"/>
        </w:rPr>
      </w:pPr>
    </w:p>
    <w:p w14:paraId="6BA7CE5E" w14:textId="5F2E9A9A" w:rsidR="00C41131" w:rsidRDefault="00C41131" w:rsidP="00F51AA9">
      <w:pPr>
        <w:rPr>
          <w:lang w:val="da-DK"/>
        </w:rPr>
        <w:sectPr w:rsidR="00C41131" w:rsidSect="00C41131">
          <w:headerReference w:type="default" r:id="rId26"/>
          <w:pgSz w:w="16839" w:h="11907" w:orient="landscape" w:code="9"/>
          <w:pgMar w:top="1757" w:right="1984" w:bottom="1190" w:left="1417" w:header="947" w:footer="680" w:gutter="0"/>
          <w:cols w:space="708"/>
          <w:docGrid w:linePitch="360"/>
        </w:sectPr>
      </w:pPr>
    </w:p>
    <w:p w14:paraId="70D3615A" w14:textId="63922CCB" w:rsidR="00F51AA9" w:rsidRPr="00814113" w:rsidRDefault="00F51AA9" w:rsidP="00F51AA9">
      <w:pPr>
        <w:pStyle w:val="Nadpis1"/>
        <w:numPr>
          <w:ilvl w:val="0"/>
          <w:numId w:val="13"/>
        </w:numPr>
        <w:rPr>
          <w:lang w:val="en-US"/>
        </w:rPr>
      </w:pPr>
      <w:bookmarkStart w:id="60" w:name="_Toc65170886"/>
      <w:bookmarkEnd w:id="58"/>
      <w:r>
        <w:rPr>
          <w:lang w:val="en-US"/>
        </w:rPr>
        <w:lastRenderedPageBreak/>
        <w:t>Specifications for SCADA System StoneBase</w:t>
      </w:r>
      <w:bookmarkEnd w:id="60"/>
    </w:p>
    <w:p w14:paraId="09B6EB00" w14:textId="77777777" w:rsidR="00B8251E" w:rsidRPr="00B8251E" w:rsidRDefault="00B8251E" w:rsidP="00B8251E">
      <w:pPr>
        <w:rPr>
          <w:lang w:val="en-US"/>
        </w:rPr>
      </w:pPr>
    </w:p>
    <w:sectPr w:rsidR="00B8251E" w:rsidRPr="00B8251E" w:rsidSect="00C41131">
      <w:headerReference w:type="default" r:id="rId27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12E91" w14:textId="77777777" w:rsidR="005C49AE" w:rsidRDefault="005C49AE" w:rsidP="009E4B94">
      <w:pPr>
        <w:spacing w:line="240" w:lineRule="auto"/>
      </w:pPr>
      <w:r>
        <w:separator/>
      </w:r>
    </w:p>
  </w:endnote>
  <w:endnote w:type="continuationSeparator" w:id="0">
    <w:p w14:paraId="301808AC" w14:textId="77777777" w:rsidR="005C49AE" w:rsidRDefault="005C49AE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08DEB5CB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C731F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5F30D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08DEB5CB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C731F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5F30D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78965777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A120B">
                                  <w:t>C:\Users\Muzila\Desktop\Projekty\OHB II\09-Final tender documents\01 EN\Part III_Employers Requirements\Part III, Appendix E, External Interfaces\Editable version (Word)\Part III-E9 Specifications for Employer's existing CEMS.docx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1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78965777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A120B">
                            <w:t>C:\Users\Muzila\Desktop\Projekty\OHB II\09-Final tender documents\01 EN\Part III_Employers Requirements\Part III, Appendix E, External Interfaces\Editable version (Word)\Part III-E9 Specifications for Employer's existing CEMS.docx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5D63CFE4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D2242C">
      <w:rPr>
        <w:noProof/>
      </w:rPr>
      <w:drawing>
        <wp:anchor distT="0" distB="0" distL="114300" distR="114300" simplePos="0" relativeHeight="251716608" behindDoc="0" locked="0" layoutInCell="1" allowOverlap="1" wp14:anchorId="592B4AD9" wp14:editId="14F30DE0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3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1AFB291D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A120B">
                                  <w:t>C:\Users\Muzila\Desktop\Projekty\OHB II\09-Final tender documents\01 EN\Part III_Employers Requirements\Part III, Appendix E, External Interfaces\Editable version (Word)\Part III-E9 Specifications for Employer's existing CEMS.docx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4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1AFB291D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A120B">
                            <w:t>C:\Users\Muzila\Desktop\Projekty\OHB II\09-Final tender documents\01 EN\Part III_Employers Requirements\Part III, Appendix E, External Interfaces\Editable version (Word)\Part III-E9 Specifications for Employer's existing CEMS.docx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46D159BD" w:rsidR="00CB110F" w:rsidRPr="009E680D" w:rsidRDefault="00000000" w:rsidP="00CB110F">
          <w:pPr>
            <w:pStyle w:val="Template-DocId"/>
            <w:rPr>
              <w:vanish/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Content>
              <w:r w:rsidR="00EC0E10" w:rsidRPr="00EC0E10">
                <w:t>Procurement documentation – Part III – Employer’s Requirements</w:t>
              </w:r>
            </w:sdtContent>
          </w:sdt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2E47" w14:textId="77777777" w:rsidR="00025683" w:rsidRDefault="008637B5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2D8AF3A6" w:rsidR="008637B5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C731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035B26">
                            <w:t>/</w: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= </w:instrTex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 NUMPAGES </w:instrText>
                          </w:r>
                          <w:r w:rsidR="00035B26">
                            <w:fldChar w:fldCharType="separate"/>
                          </w:r>
                          <w:r w:rsidR="00D2242C">
                            <w:rPr>
                              <w:noProof/>
                            </w:rPr>
                            <w:instrText>7</w:instrText>
                          </w:r>
                          <w:r w:rsidR="00035B26">
                            <w:fldChar w:fldCharType="end"/>
                          </w:r>
                          <w:r w:rsidR="00035B26">
                            <w:instrText xml:space="preserve"> -2</w:instrText>
                          </w:r>
                          <w:r w:rsidR="00035B26">
                            <w:fldChar w:fldCharType="separate"/>
                          </w:r>
                          <w:r w:rsidR="00D2242C">
                            <w:rPr>
                              <w:noProof/>
                            </w:rPr>
                            <w:t>5</w:t>
                          </w:r>
                          <w:r w:rsidR="00035B26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5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2D8AF3A6" w:rsidR="008637B5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C731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="00035B26">
                      <w:t>/</w:t>
                    </w:r>
                    <w:r w:rsidR="00035B26">
                      <w:fldChar w:fldCharType="begin"/>
                    </w:r>
                    <w:r w:rsidR="00035B26">
                      <w:instrText xml:space="preserve">= </w:instrText>
                    </w:r>
                    <w:r w:rsidR="00035B26">
                      <w:fldChar w:fldCharType="begin"/>
                    </w:r>
                    <w:r w:rsidR="00035B26">
                      <w:instrText xml:space="preserve"> NUMPAGES </w:instrText>
                    </w:r>
                    <w:r w:rsidR="00035B26">
                      <w:fldChar w:fldCharType="separate"/>
                    </w:r>
                    <w:r w:rsidR="00D2242C">
                      <w:rPr>
                        <w:noProof/>
                      </w:rPr>
                      <w:instrText>7</w:instrText>
                    </w:r>
                    <w:r w:rsidR="00035B26">
                      <w:fldChar w:fldCharType="end"/>
                    </w:r>
                    <w:r w:rsidR="00035B26">
                      <w:instrText xml:space="preserve"> -2</w:instrText>
                    </w:r>
                    <w:r w:rsidR="00035B26">
                      <w:fldChar w:fldCharType="separate"/>
                    </w:r>
                    <w:r w:rsidR="00D2242C">
                      <w:rPr>
                        <w:noProof/>
                      </w:rPr>
                      <w:t>5</w:t>
                    </w:r>
                    <w:r w:rsidR="00035B26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25683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76193282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A120B">
                                  <w:t>C:\Users\Muzila\Desktop\Projekty\OHB II\09-Final tender documents\01 EN\Part III_Employers Requirements\Part III, Appendix E, External Interfaces\Editable version (Word)\Part III-E9 Specifications for Employer's existing CEMS.docx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6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ABf5HM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76193282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A120B">
                            <w:t>C:\Users\Muzila\Desktop\Projekty\OHB II\09-Final tender documents\01 EN\Part III_Employers Requirements\Part III, Appendix E, External Interfaces\Editable version (Word)\Part III-E9 Specifications for Employer's existing CEMS.docx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637B5" w:rsidRPr="00747FC7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2A3CE91F" w:rsidR="008637B5" w:rsidRPr="009E680D" w:rsidRDefault="00000000" w:rsidP="00762EA2">
          <w:pPr>
            <w:pStyle w:val="Template-DocId"/>
            <w:rPr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156974353"/>
              <w:placeholder>
                <w:docPart w:val="A6177B3643EA4379B71E13621F32ECD4"/>
              </w:placeholder>
            </w:sdtPr>
            <w:sdtContent>
              <w:r w:rsidR="00EC0E10" w:rsidRPr="00EC0E10">
                <w:t>Procurement documentation – Part III – Employer’s Requirements</w:t>
              </w:r>
            </w:sdtContent>
          </w:sdt>
        </w:p>
      </w:tc>
    </w:tr>
  </w:tbl>
  <w:p w14:paraId="5A5766A0" w14:textId="77777777" w:rsidR="00025683" w:rsidRPr="009E680D" w:rsidRDefault="00025683">
    <w:pPr>
      <w:pStyle w:val="Zpat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453D7CD5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C731F8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D2242C">
                            <w:rPr>
                              <w:noProof/>
                            </w:rPr>
                            <w:instrText>7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D2242C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453D7CD5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C731F8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D2242C">
                      <w:rPr>
                        <w:noProof/>
                      </w:rPr>
                      <w:instrText>7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D2242C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6F1710CA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A120B">
                                  <w:t>C:\Users\Muzila\Desktop\Projekty\OHB II\09-Final tender documents\01 EN\Part III_Employers Requirements\Part III, Appendix E, External Interfaces\Editable version (Word)\Part III-E9 Specifications for Employer's existing CEMS.docx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8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+Bfqi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6F1710CA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A120B">
                            <w:t>C:\Users\Muzila\Desktop\Projekty\OHB II\09-Final tender documents\01 EN\Part III_Employers Requirements\Part III, Appendix E, External Interfaces\Editable version (Word)\Part III-E9 Specifications for Employer's existing CEMS.docx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75076FCF" w:rsidR="0078220F" w:rsidRPr="009E680D" w:rsidRDefault="00000000" w:rsidP="00762EA2">
          <w:pPr>
            <w:pStyle w:val="Template-DocId"/>
            <w:rPr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Content>
              <w:r w:rsidR="00EC0E10" w:rsidRPr="00EC0E10">
                <w:t>Procurement documentation – Part III – Employer’s Requirements</w:t>
              </w:r>
            </w:sdtContent>
          </w:sdt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25CEC" w14:textId="77777777" w:rsidR="005C49AE" w:rsidRDefault="005C49AE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49FF6938" w14:textId="77777777" w:rsidR="005C49AE" w:rsidRDefault="005C49AE" w:rsidP="009E4B94">
      <w:pPr>
        <w:spacing w:line="240" w:lineRule="auto"/>
      </w:pPr>
    </w:p>
  </w:footnote>
  <w:footnote w:type="continuationNotice" w:id="1">
    <w:p w14:paraId="1BBFF739" w14:textId="77777777" w:rsidR="005C49AE" w:rsidRDefault="005C49A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36FD57D9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35A4C">
          <w:t>Part III, Appendix E9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31920" w14:textId="04E00AF5" w:rsidR="0005588D" w:rsidRDefault="0005588D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F1414" w14:textId="3D73119A" w:rsidR="00C41131" w:rsidRDefault="00D2242C" w:rsidP="00C24C99">
    <w:pPr>
      <w:pStyle w:val="Zhlav"/>
      <w:tabs>
        <w:tab w:val="left" w:pos="3462"/>
        <w:tab w:val="center" w:pos="4480"/>
      </w:tabs>
      <w:ind w:left="0"/>
    </w:pPr>
    <w:r>
      <w:drawing>
        <wp:anchor distT="0" distB="0" distL="114300" distR="114300" simplePos="0" relativeHeight="251724800" behindDoc="0" locked="0" layoutInCell="1" allowOverlap="1" wp14:anchorId="4310659A" wp14:editId="646CE242">
          <wp:simplePos x="0" y="0"/>
          <wp:positionH relativeFrom="column">
            <wp:posOffset>-284672</wp:posOffset>
          </wp:positionH>
          <wp:positionV relativeFrom="paragraph">
            <wp:posOffset>17253</wp:posOffset>
          </wp:positionV>
          <wp:extent cx="748800" cy="262800"/>
          <wp:effectExtent l="0" t="0" r="0" b="4445"/>
          <wp:wrapNone/>
          <wp:docPr id="37121619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1131">
      <w:tab/>
    </w:r>
    <w:r w:rsidR="00C41131">
      <w:tab/>
    </w:r>
  </w:p>
  <w:p w14:paraId="41223EE6" w14:textId="5D42ADBE" w:rsidR="00C41131" w:rsidRPr="00F23C29" w:rsidRDefault="00C41131" w:rsidP="00C24C99">
    <w:pPr>
      <w:pStyle w:val="Zhlav"/>
      <w:ind w:left="0"/>
      <w:jc w:val="center"/>
    </w:pPr>
    <w:r>
      <w:drawing>
        <wp:anchor distT="0" distB="0" distL="0" distR="0" simplePos="0" relativeHeight="251710464" behindDoc="0" locked="0" layoutInCell="1" allowOverlap="1" wp14:anchorId="73B7FA8F" wp14:editId="7E1CD213">
          <wp:simplePos x="0" y="0"/>
          <wp:positionH relativeFrom="margin">
            <wp:posOffset>8284150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7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-1821338837"/>
        <w:placeholder>
          <w:docPart w:val="7CA708FF308A4FA19B2248D10923DE2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35A4C">
          <w:t>Part III, Appendix E9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68348333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t>Specifications for Employer’s Existing CEMS</w:t>
        </w:r>
      </w:sdtContent>
    </w:sdt>
  </w:p>
  <w:p w14:paraId="59D3CC4E" w14:textId="77777777" w:rsidR="00C41131" w:rsidRDefault="00C41131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03591" w14:textId="677A2669" w:rsidR="00C41131" w:rsidRDefault="00C41131" w:rsidP="00C24C99">
    <w:pPr>
      <w:pStyle w:val="Zhlav"/>
      <w:tabs>
        <w:tab w:val="left" w:pos="3462"/>
        <w:tab w:val="center" w:pos="4480"/>
      </w:tabs>
      <w:ind w:left="0"/>
    </w:pPr>
    <w:r>
      <w:tab/>
    </w:r>
    <w:r>
      <w:tab/>
    </w:r>
    <w:r w:rsidR="00D2242C">
      <w:drawing>
        <wp:anchor distT="0" distB="0" distL="114300" distR="114300" simplePos="0" relativeHeight="251726848" behindDoc="0" locked="0" layoutInCell="1" allowOverlap="1" wp14:anchorId="54207BCF" wp14:editId="1E3A1310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14125255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13A9FB" w14:textId="2255849D" w:rsidR="00C41131" w:rsidRPr="00F23C29" w:rsidRDefault="00C41131" w:rsidP="00C24C99">
    <w:pPr>
      <w:pStyle w:val="Zhlav"/>
      <w:ind w:left="0"/>
      <w:jc w:val="center"/>
    </w:pPr>
    <w:r>
      <w:drawing>
        <wp:anchor distT="0" distB="0" distL="0" distR="0" simplePos="0" relativeHeight="251713536" behindDoc="0" locked="0" layoutInCell="1" allowOverlap="1" wp14:anchorId="13E4F214" wp14:editId="5127B791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9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730429683"/>
        <w:placeholder>
          <w:docPart w:val="59208889DACA422A99CDA83B1A1C56F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35A4C">
          <w:t>Part III, Appendix E9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324093560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t>Specifications for Employer’s Existing CEMS</w:t>
        </w:r>
      </w:sdtContent>
    </w:sdt>
  </w:p>
  <w:p w14:paraId="7A6CE5C3" w14:textId="77777777" w:rsidR="00C41131" w:rsidRDefault="00C411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01D7A" w14:textId="2B1C0104" w:rsidR="0005588D" w:rsidRDefault="000558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07ADA57B" w:rsidR="00E80E90" w:rsidRDefault="00D2242C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718656" behindDoc="0" locked="0" layoutInCell="1" allowOverlap="1" wp14:anchorId="2BB2193B" wp14:editId="17614B31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6036548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54611CAD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35A4C">
          <w:t>Part III, Appendix E9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F51AA9">
          <w:t>Specifications for Employer’s Existing CEMS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7564AA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2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7564AA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D7A8B" w14:textId="696A3910" w:rsidR="0005588D" w:rsidRDefault="0005588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2FD8F" w14:textId="1EB02C78" w:rsidR="0005588D" w:rsidRDefault="0005588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E7B" w14:textId="294947B3" w:rsidR="0021329D" w:rsidRDefault="002127C4" w:rsidP="002127C4">
    <w:pPr>
      <w:pStyle w:val="Zhlav"/>
      <w:tabs>
        <w:tab w:val="left" w:pos="3462"/>
        <w:tab w:val="center" w:pos="4480"/>
      </w:tabs>
      <w:ind w:left="0"/>
    </w:pPr>
    <w:bookmarkStart w:id="52" w:name="_Hlk39590182"/>
    <w:bookmarkStart w:id="53" w:name="_Hlk39590183"/>
    <w:r>
      <w:tab/>
    </w:r>
    <w:r>
      <w:tab/>
    </w:r>
    <w:r w:rsidR="00D2242C">
      <w:drawing>
        <wp:anchor distT="0" distB="0" distL="114300" distR="114300" simplePos="0" relativeHeight="251720704" behindDoc="0" locked="0" layoutInCell="1" allowOverlap="1" wp14:anchorId="7B505F70" wp14:editId="1DC74DAB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23130120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1CC72" w14:textId="0ED9E3A2" w:rsidR="0021329D" w:rsidRPr="00F23C29" w:rsidRDefault="0021329D" w:rsidP="0021329D">
    <w:pPr>
      <w:pStyle w:val="Zhlav"/>
      <w:ind w:left="0"/>
      <w:jc w:val="center"/>
    </w:pPr>
    <w:r>
      <w:drawing>
        <wp:anchor distT="0" distB="0" distL="0" distR="0" simplePos="0" relativeHeight="251676672" behindDoc="0" locked="0" layoutInCell="1" allowOverlap="1" wp14:anchorId="1AAECE7C" wp14:editId="5FE376E9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F36809C8535E45F49FF250919A3317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35A4C">
          <w:t>Part III, Appendix E9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F51AA9">
          <w:t>Specifications for Employer’s Existing CEMS</w:t>
        </w:r>
      </w:sdtContent>
    </w:sdt>
    <w:bookmarkEnd w:id="52"/>
    <w:bookmarkEnd w:id="53"/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11845" w14:textId="31622EF5" w:rsidR="0005588D" w:rsidRDefault="0005588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5D57F" w14:textId="22111672" w:rsidR="0005588D" w:rsidRDefault="0005588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2A9F6" w14:textId="1D64BA25" w:rsidR="00C24C99" w:rsidRDefault="00C24C99" w:rsidP="00C24C99">
    <w:pPr>
      <w:pStyle w:val="Zhlav"/>
      <w:tabs>
        <w:tab w:val="left" w:pos="3462"/>
        <w:tab w:val="center" w:pos="4480"/>
      </w:tabs>
      <w:ind w:left="0"/>
    </w:pPr>
    <w:bookmarkStart w:id="55" w:name="_Hlk55828365"/>
    <w:bookmarkStart w:id="56" w:name="_Hlk55828366"/>
    <w:r>
      <w:tab/>
    </w:r>
    <w:r>
      <w:tab/>
    </w:r>
    <w:r w:rsidR="00D2242C">
      <w:drawing>
        <wp:anchor distT="0" distB="0" distL="114300" distR="114300" simplePos="0" relativeHeight="251722752" behindDoc="0" locked="0" layoutInCell="1" allowOverlap="1" wp14:anchorId="3C45F196" wp14:editId="350B02B1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33321736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6F2607" w14:textId="55490C77" w:rsidR="00C24C99" w:rsidRPr="00F23C29" w:rsidRDefault="00C24C99" w:rsidP="00C24C99">
    <w:pPr>
      <w:pStyle w:val="Zhlav"/>
      <w:ind w:left="0"/>
      <w:jc w:val="center"/>
    </w:pPr>
    <w:r>
      <w:drawing>
        <wp:anchor distT="0" distB="0" distL="0" distR="0" simplePos="0" relativeHeight="251707392" behindDoc="0" locked="0" layoutInCell="1" allowOverlap="1" wp14:anchorId="3F1E3B33" wp14:editId="05D1DE4F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3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590435677"/>
        <w:placeholder>
          <w:docPart w:val="393F01ABE1254D3FABD0219297DF006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35A4C">
          <w:t>Part III, Appendix E9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48658952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F51AA9">
          <w:t>Specifications for Employer’s Existing CEMS</w:t>
        </w:r>
      </w:sdtContent>
    </w:sdt>
  </w:p>
  <w:bookmarkEnd w:id="55"/>
  <w:bookmarkEnd w:id="56"/>
  <w:p w14:paraId="2C6339CF" w14:textId="0496EB29" w:rsidR="0005588D" w:rsidRDefault="000558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941574226">
    <w:abstractNumId w:val="13"/>
  </w:num>
  <w:num w:numId="2" w16cid:durableId="505946500">
    <w:abstractNumId w:val="7"/>
  </w:num>
  <w:num w:numId="3" w16cid:durableId="913785425">
    <w:abstractNumId w:val="6"/>
  </w:num>
  <w:num w:numId="4" w16cid:durableId="182673352">
    <w:abstractNumId w:val="5"/>
  </w:num>
  <w:num w:numId="5" w16cid:durableId="231811724">
    <w:abstractNumId w:val="4"/>
  </w:num>
  <w:num w:numId="6" w16cid:durableId="1427194133">
    <w:abstractNumId w:val="12"/>
  </w:num>
  <w:num w:numId="7" w16cid:durableId="1801798157">
    <w:abstractNumId w:val="3"/>
  </w:num>
  <w:num w:numId="8" w16cid:durableId="1435439846">
    <w:abstractNumId w:val="2"/>
  </w:num>
  <w:num w:numId="9" w16cid:durableId="1281645564">
    <w:abstractNumId w:val="1"/>
  </w:num>
  <w:num w:numId="10" w16cid:durableId="2017732428">
    <w:abstractNumId w:val="0"/>
  </w:num>
  <w:num w:numId="11" w16cid:durableId="497354703">
    <w:abstractNumId w:val="8"/>
  </w:num>
  <w:num w:numId="12" w16cid:durableId="2061858681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994484090">
    <w:abstractNumId w:val="9"/>
  </w:num>
  <w:num w:numId="14" w16cid:durableId="1224365409">
    <w:abstractNumId w:val="11"/>
  </w:num>
  <w:num w:numId="15" w16cid:durableId="1040741728">
    <w:abstractNumId w:val="9"/>
  </w:num>
  <w:num w:numId="16" w16cid:durableId="1756508010">
    <w:abstractNumId w:val="9"/>
  </w:num>
  <w:num w:numId="17" w16cid:durableId="331109048">
    <w:abstractNumId w:val="9"/>
  </w:num>
  <w:num w:numId="18" w16cid:durableId="854225481">
    <w:abstractNumId w:val="9"/>
  </w:num>
  <w:num w:numId="19" w16cid:durableId="492142125">
    <w:abstractNumId w:val="9"/>
  </w:num>
  <w:num w:numId="20" w16cid:durableId="20807899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5588D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C6F85"/>
    <w:rsid w:val="000D0AD1"/>
    <w:rsid w:val="000D5465"/>
    <w:rsid w:val="000D6A12"/>
    <w:rsid w:val="000E1EEF"/>
    <w:rsid w:val="000E353C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1A66"/>
    <w:rsid w:val="00117FBE"/>
    <w:rsid w:val="0012534C"/>
    <w:rsid w:val="0013244F"/>
    <w:rsid w:val="00134937"/>
    <w:rsid w:val="00134F89"/>
    <w:rsid w:val="00140902"/>
    <w:rsid w:val="00150678"/>
    <w:rsid w:val="0015620D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0B2D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16FC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55F46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214DB"/>
    <w:rsid w:val="00322C2D"/>
    <w:rsid w:val="00331DF5"/>
    <w:rsid w:val="00333648"/>
    <w:rsid w:val="003336F7"/>
    <w:rsid w:val="00340C1D"/>
    <w:rsid w:val="00362876"/>
    <w:rsid w:val="00362A3A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24C0"/>
    <w:rsid w:val="003F54C0"/>
    <w:rsid w:val="003F5BCA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6608"/>
    <w:rsid w:val="005178A7"/>
    <w:rsid w:val="005203AF"/>
    <w:rsid w:val="00521A21"/>
    <w:rsid w:val="00530C3C"/>
    <w:rsid w:val="005328A3"/>
    <w:rsid w:val="00532AE0"/>
    <w:rsid w:val="00533DEB"/>
    <w:rsid w:val="00541A30"/>
    <w:rsid w:val="00543EF2"/>
    <w:rsid w:val="00547F22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A28D4"/>
    <w:rsid w:val="005B2040"/>
    <w:rsid w:val="005C49AE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0D4"/>
    <w:rsid w:val="005F3ED8"/>
    <w:rsid w:val="005F6B57"/>
    <w:rsid w:val="00603474"/>
    <w:rsid w:val="0060749E"/>
    <w:rsid w:val="006149A3"/>
    <w:rsid w:val="0061679E"/>
    <w:rsid w:val="0063412F"/>
    <w:rsid w:val="00637F5D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372E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22129"/>
    <w:rsid w:val="007308ED"/>
    <w:rsid w:val="007323AE"/>
    <w:rsid w:val="0073710B"/>
    <w:rsid w:val="0074123C"/>
    <w:rsid w:val="00743897"/>
    <w:rsid w:val="00745D6A"/>
    <w:rsid w:val="007462B0"/>
    <w:rsid w:val="00746DAE"/>
    <w:rsid w:val="00747FC7"/>
    <w:rsid w:val="00752EC2"/>
    <w:rsid w:val="00754023"/>
    <w:rsid w:val="007546AF"/>
    <w:rsid w:val="0075625F"/>
    <w:rsid w:val="007564AA"/>
    <w:rsid w:val="00761280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480"/>
    <w:rsid w:val="007B3D4D"/>
    <w:rsid w:val="007C14AD"/>
    <w:rsid w:val="007D0061"/>
    <w:rsid w:val="007E002D"/>
    <w:rsid w:val="007E373C"/>
    <w:rsid w:val="008002CE"/>
    <w:rsid w:val="0080224B"/>
    <w:rsid w:val="00807DD1"/>
    <w:rsid w:val="008134CA"/>
    <w:rsid w:val="00814113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92D08"/>
    <w:rsid w:val="00893791"/>
    <w:rsid w:val="008A34B1"/>
    <w:rsid w:val="008D1818"/>
    <w:rsid w:val="008D27EC"/>
    <w:rsid w:val="008D2FBD"/>
    <w:rsid w:val="008D32D7"/>
    <w:rsid w:val="008D371D"/>
    <w:rsid w:val="008E06E2"/>
    <w:rsid w:val="008E1B4F"/>
    <w:rsid w:val="008E2A87"/>
    <w:rsid w:val="008E5A6D"/>
    <w:rsid w:val="008F2613"/>
    <w:rsid w:val="008F32DF"/>
    <w:rsid w:val="008F4D20"/>
    <w:rsid w:val="00901FDA"/>
    <w:rsid w:val="0090271A"/>
    <w:rsid w:val="00904693"/>
    <w:rsid w:val="00906EE9"/>
    <w:rsid w:val="00907194"/>
    <w:rsid w:val="00912795"/>
    <w:rsid w:val="00920126"/>
    <w:rsid w:val="009213BC"/>
    <w:rsid w:val="00923409"/>
    <w:rsid w:val="00927EFE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5902"/>
    <w:rsid w:val="009764E8"/>
    <w:rsid w:val="00983B74"/>
    <w:rsid w:val="00990263"/>
    <w:rsid w:val="00990718"/>
    <w:rsid w:val="00990D08"/>
    <w:rsid w:val="00993029"/>
    <w:rsid w:val="0099776F"/>
    <w:rsid w:val="00997BCD"/>
    <w:rsid w:val="009A0EFE"/>
    <w:rsid w:val="009A3960"/>
    <w:rsid w:val="009A4CCC"/>
    <w:rsid w:val="009A644A"/>
    <w:rsid w:val="009B05DD"/>
    <w:rsid w:val="009B4B65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971"/>
    <w:rsid w:val="00A03E7F"/>
    <w:rsid w:val="00A040A9"/>
    <w:rsid w:val="00A12608"/>
    <w:rsid w:val="00A12C05"/>
    <w:rsid w:val="00A171F1"/>
    <w:rsid w:val="00A202D6"/>
    <w:rsid w:val="00A27A90"/>
    <w:rsid w:val="00A30942"/>
    <w:rsid w:val="00A30E4F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120B"/>
    <w:rsid w:val="00AA6278"/>
    <w:rsid w:val="00AA68D1"/>
    <w:rsid w:val="00AA6CEE"/>
    <w:rsid w:val="00AB115D"/>
    <w:rsid w:val="00AB4582"/>
    <w:rsid w:val="00AB4EE2"/>
    <w:rsid w:val="00AC6A8C"/>
    <w:rsid w:val="00AD5F89"/>
    <w:rsid w:val="00AD691F"/>
    <w:rsid w:val="00AF1D02"/>
    <w:rsid w:val="00AF72F9"/>
    <w:rsid w:val="00AF76E3"/>
    <w:rsid w:val="00B00D92"/>
    <w:rsid w:val="00B01724"/>
    <w:rsid w:val="00B0422A"/>
    <w:rsid w:val="00B06877"/>
    <w:rsid w:val="00B11D2C"/>
    <w:rsid w:val="00B1331B"/>
    <w:rsid w:val="00B13AC6"/>
    <w:rsid w:val="00B16F68"/>
    <w:rsid w:val="00B24E70"/>
    <w:rsid w:val="00B342AA"/>
    <w:rsid w:val="00B35A4C"/>
    <w:rsid w:val="00B4252D"/>
    <w:rsid w:val="00B46445"/>
    <w:rsid w:val="00B50F1E"/>
    <w:rsid w:val="00B625A6"/>
    <w:rsid w:val="00B64F18"/>
    <w:rsid w:val="00B8251E"/>
    <w:rsid w:val="00B872D3"/>
    <w:rsid w:val="00B87BE6"/>
    <w:rsid w:val="00B87CE7"/>
    <w:rsid w:val="00B93E0B"/>
    <w:rsid w:val="00B94CB7"/>
    <w:rsid w:val="00B97690"/>
    <w:rsid w:val="00BA391C"/>
    <w:rsid w:val="00BB4255"/>
    <w:rsid w:val="00BB4F42"/>
    <w:rsid w:val="00BC6009"/>
    <w:rsid w:val="00BD35FA"/>
    <w:rsid w:val="00BD3EA9"/>
    <w:rsid w:val="00BE115B"/>
    <w:rsid w:val="00BF1A85"/>
    <w:rsid w:val="00BF217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4C99"/>
    <w:rsid w:val="00C26252"/>
    <w:rsid w:val="00C275E4"/>
    <w:rsid w:val="00C357EF"/>
    <w:rsid w:val="00C370FD"/>
    <w:rsid w:val="00C41131"/>
    <w:rsid w:val="00C43260"/>
    <w:rsid w:val="00C44288"/>
    <w:rsid w:val="00C50AFE"/>
    <w:rsid w:val="00C51B52"/>
    <w:rsid w:val="00C53FE6"/>
    <w:rsid w:val="00C541F6"/>
    <w:rsid w:val="00C6399B"/>
    <w:rsid w:val="00C642D2"/>
    <w:rsid w:val="00C700F7"/>
    <w:rsid w:val="00C72D20"/>
    <w:rsid w:val="00C731F8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4EA6"/>
    <w:rsid w:val="00CE5168"/>
    <w:rsid w:val="00CE55D9"/>
    <w:rsid w:val="00CE7C0B"/>
    <w:rsid w:val="00CF194E"/>
    <w:rsid w:val="00CF303D"/>
    <w:rsid w:val="00CF7007"/>
    <w:rsid w:val="00CF7E2C"/>
    <w:rsid w:val="00D00E6E"/>
    <w:rsid w:val="00D05351"/>
    <w:rsid w:val="00D06DD3"/>
    <w:rsid w:val="00D06E44"/>
    <w:rsid w:val="00D1421B"/>
    <w:rsid w:val="00D1531F"/>
    <w:rsid w:val="00D2242C"/>
    <w:rsid w:val="00D27D0E"/>
    <w:rsid w:val="00D30F43"/>
    <w:rsid w:val="00D3752F"/>
    <w:rsid w:val="00D435B1"/>
    <w:rsid w:val="00D53670"/>
    <w:rsid w:val="00D54F10"/>
    <w:rsid w:val="00D66E60"/>
    <w:rsid w:val="00D74806"/>
    <w:rsid w:val="00D75EBD"/>
    <w:rsid w:val="00D76F93"/>
    <w:rsid w:val="00D85806"/>
    <w:rsid w:val="00D915ED"/>
    <w:rsid w:val="00D96141"/>
    <w:rsid w:val="00D96F3C"/>
    <w:rsid w:val="00DA2518"/>
    <w:rsid w:val="00DA54DC"/>
    <w:rsid w:val="00DB31AF"/>
    <w:rsid w:val="00DC246F"/>
    <w:rsid w:val="00DC50BF"/>
    <w:rsid w:val="00DC61BD"/>
    <w:rsid w:val="00DD1645"/>
    <w:rsid w:val="00DD1869"/>
    <w:rsid w:val="00DD1936"/>
    <w:rsid w:val="00DE2B28"/>
    <w:rsid w:val="00DE7157"/>
    <w:rsid w:val="00E02F80"/>
    <w:rsid w:val="00E14C15"/>
    <w:rsid w:val="00E161DA"/>
    <w:rsid w:val="00E219E3"/>
    <w:rsid w:val="00E26D7A"/>
    <w:rsid w:val="00E30441"/>
    <w:rsid w:val="00E30B10"/>
    <w:rsid w:val="00E333F0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2ECD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0E10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233E7"/>
    <w:rsid w:val="00F307DF"/>
    <w:rsid w:val="00F3325E"/>
    <w:rsid w:val="00F33B0B"/>
    <w:rsid w:val="00F34676"/>
    <w:rsid w:val="00F44851"/>
    <w:rsid w:val="00F50260"/>
    <w:rsid w:val="00F51AA9"/>
    <w:rsid w:val="00F5337C"/>
    <w:rsid w:val="00F56739"/>
    <w:rsid w:val="00F57002"/>
    <w:rsid w:val="00F57F4A"/>
    <w:rsid w:val="00F610BC"/>
    <w:rsid w:val="00F6162F"/>
    <w:rsid w:val="00F6224C"/>
    <w:rsid w:val="00F709BE"/>
    <w:rsid w:val="00F710A5"/>
    <w:rsid w:val="00F73354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4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5.xml"/><Relationship Id="rId27" Type="http://schemas.openxmlformats.org/officeDocument/2006/relationships/header" Target="header12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6177B3643EA4379B71E13621F32E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E588B-0C79-4DEC-AE29-7C4926CE036A}"/>
      </w:docPartPr>
      <w:docPartBody>
        <w:p w:rsidR="000A1C6A" w:rsidRDefault="009D4DF0" w:rsidP="009D4DF0">
          <w:pPr>
            <w:pStyle w:val="A6177B3643EA4379B71E13621F32ECD4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F36809C8535E45F49FF250919A33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EAAE9-23C0-431A-9139-544C7683669A}"/>
      </w:docPartPr>
      <w:docPartBody>
        <w:p w:rsidR="00DB69AE" w:rsidRDefault="007037AC" w:rsidP="007037AC">
          <w:pPr>
            <w:pStyle w:val="F36809C8535E45F49FF250919A33179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BE2EFB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93F01ABE1254D3FABD0219297DF0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0E3B-E87D-41E8-8E56-3661A348D0F2}"/>
      </w:docPartPr>
      <w:docPartBody>
        <w:p w:rsidR="007E2E05" w:rsidRDefault="00B96A19" w:rsidP="00B96A19">
          <w:pPr>
            <w:pStyle w:val="393F01ABE1254D3FABD0219297DF006A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7CA708FF308A4FA19B2248D10923D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CC2DA-F38F-4FD0-B9B0-869C67E33037}"/>
      </w:docPartPr>
      <w:docPartBody>
        <w:p w:rsidR="00C575F0" w:rsidRDefault="004B0DF5" w:rsidP="004B0DF5">
          <w:pPr>
            <w:pStyle w:val="7CA708FF308A4FA19B2248D10923DE2D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59208889DACA422A99CDA83B1A1C5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513D69-2E3D-4134-A902-A97D8254CE4A}"/>
      </w:docPartPr>
      <w:docPartBody>
        <w:p w:rsidR="00C575F0" w:rsidRDefault="004B0DF5" w:rsidP="004B0DF5">
          <w:pPr>
            <w:pStyle w:val="59208889DACA422A99CDA83B1A1C56F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7AB14A8197B34404A8A7F757BBFD07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2222C-5220-4A30-9C0F-CB3CEA242739}"/>
      </w:docPartPr>
      <w:docPartBody>
        <w:p w:rsidR="001B0399" w:rsidRDefault="00F3036B" w:rsidP="00F3036B">
          <w:pPr>
            <w:pStyle w:val="7AB14A8197B34404A8A7F757BBFD07CE"/>
          </w:pPr>
          <w:r>
            <w:t>[Text]</w:t>
          </w:r>
        </w:p>
      </w:docPartBody>
    </w:docPart>
    <w:docPart>
      <w:docPartPr>
        <w:name w:val="F55977B4885F447F85E72336703EAD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3E815F-FE97-4490-A920-356FACC5198A}"/>
      </w:docPartPr>
      <w:docPartBody>
        <w:p w:rsidR="001B0399" w:rsidRDefault="00F3036B" w:rsidP="00F3036B">
          <w:pPr>
            <w:pStyle w:val="F55977B4885F447F85E72336703EADBD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56B845C6B0304E20879891D4FE448D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64072-D8FB-4373-84F0-07F88FC59EB1}"/>
      </w:docPartPr>
      <w:docPartBody>
        <w:p w:rsidR="001B0399" w:rsidRDefault="00F3036B" w:rsidP="00F3036B">
          <w:pPr>
            <w:pStyle w:val="56B845C6B0304E20879891D4FE448D5C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D601A"/>
    <w:rsid w:val="000F6008"/>
    <w:rsid w:val="00130342"/>
    <w:rsid w:val="001475AC"/>
    <w:rsid w:val="00151920"/>
    <w:rsid w:val="00160702"/>
    <w:rsid w:val="00181E49"/>
    <w:rsid w:val="001B0399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876A6"/>
    <w:rsid w:val="0028794C"/>
    <w:rsid w:val="002928A4"/>
    <w:rsid w:val="002B54BF"/>
    <w:rsid w:val="002C0FA7"/>
    <w:rsid w:val="002C6C0A"/>
    <w:rsid w:val="002F0E1A"/>
    <w:rsid w:val="0030226D"/>
    <w:rsid w:val="003024C5"/>
    <w:rsid w:val="00306378"/>
    <w:rsid w:val="00332892"/>
    <w:rsid w:val="00351EA0"/>
    <w:rsid w:val="00354E27"/>
    <w:rsid w:val="00385DA5"/>
    <w:rsid w:val="003A2128"/>
    <w:rsid w:val="003B3A74"/>
    <w:rsid w:val="003D5799"/>
    <w:rsid w:val="003D6656"/>
    <w:rsid w:val="003D7B2D"/>
    <w:rsid w:val="003E148B"/>
    <w:rsid w:val="004033B3"/>
    <w:rsid w:val="00417509"/>
    <w:rsid w:val="00457155"/>
    <w:rsid w:val="004700FF"/>
    <w:rsid w:val="00474879"/>
    <w:rsid w:val="004762B9"/>
    <w:rsid w:val="0048517D"/>
    <w:rsid w:val="0049321D"/>
    <w:rsid w:val="004B0DF5"/>
    <w:rsid w:val="004B46E5"/>
    <w:rsid w:val="004C0719"/>
    <w:rsid w:val="004F289C"/>
    <w:rsid w:val="00522D72"/>
    <w:rsid w:val="00525C72"/>
    <w:rsid w:val="00542A1A"/>
    <w:rsid w:val="00587C27"/>
    <w:rsid w:val="005A4483"/>
    <w:rsid w:val="005B70A7"/>
    <w:rsid w:val="005C077A"/>
    <w:rsid w:val="005C6A6A"/>
    <w:rsid w:val="005E103C"/>
    <w:rsid w:val="005E5059"/>
    <w:rsid w:val="00615DA8"/>
    <w:rsid w:val="006539B0"/>
    <w:rsid w:val="00655AD3"/>
    <w:rsid w:val="00671D66"/>
    <w:rsid w:val="006762F6"/>
    <w:rsid w:val="0069665A"/>
    <w:rsid w:val="006C0241"/>
    <w:rsid w:val="007037AC"/>
    <w:rsid w:val="0070405D"/>
    <w:rsid w:val="007122C6"/>
    <w:rsid w:val="00733DA8"/>
    <w:rsid w:val="00736E0A"/>
    <w:rsid w:val="00763E9D"/>
    <w:rsid w:val="00764A1F"/>
    <w:rsid w:val="00767AC4"/>
    <w:rsid w:val="007818CB"/>
    <w:rsid w:val="00782810"/>
    <w:rsid w:val="007E2E05"/>
    <w:rsid w:val="007E3CC3"/>
    <w:rsid w:val="007E4ADC"/>
    <w:rsid w:val="007F0B53"/>
    <w:rsid w:val="00827C33"/>
    <w:rsid w:val="00851C9F"/>
    <w:rsid w:val="008667D2"/>
    <w:rsid w:val="00872242"/>
    <w:rsid w:val="00885AAF"/>
    <w:rsid w:val="008A2F63"/>
    <w:rsid w:val="008A680B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C1D79"/>
    <w:rsid w:val="009C2829"/>
    <w:rsid w:val="009D2593"/>
    <w:rsid w:val="009D4DF0"/>
    <w:rsid w:val="00A05D1B"/>
    <w:rsid w:val="00A41205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52497"/>
    <w:rsid w:val="00B669B0"/>
    <w:rsid w:val="00B77E4A"/>
    <w:rsid w:val="00B96A19"/>
    <w:rsid w:val="00B9727F"/>
    <w:rsid w:val="00BC0D8A"/>
    <w:rsid w:val="00BD55CF"/>
    <w:rsid w:val="00BE2EFB"/>
    <w:rsid w:val="00BE5563"/>
    <w:rsid w:val="00C00795"/>
    <w:rsid w:val="00C15C08"/>
    <w:rsid w:val="00C21006"/>
    <w:rsid w:val="00C436EB"/>
    <w:rsid w:val="00C550CB"/>
    <w:rsid w:val="00C575F0"/>
    <w:rsid w:val="00C63DCD"/>
    <w:rsid w:val="00C95E4F"/>
    <w:rsid w:val="00CB1058"/>
    <w:rsid w:val="00CB790E"/>
    <w:rsid w:val="00CB7EDE"/>
    <w:rsid w:val="00CF0E3A"/>
    <w:rsid w:val="00D03C77"/>
    <w:rsid w:val="00D13B76"/>
    <w:rsid w:val="00D50422"/>
    <w:rsid w:val="00D5529D"/>
    <w:rsid w:val="00D56FE3"/>
    <w:rsid w:val="00D83324"/>
    <w:rsid w:val="00DB504E"/>
    <w:rsid w:val="00DB69AE"/>
    <w:rsid w:val="00DF0BB9"/>
    <w:rsid w:val="00E01A8D"/>
    <w:rsid w:val="00E17F1F"/>
    <w:rsid w:val="00E26F18"/>
    <w:rsid w:val="00E827EE"/>
    <w:rsid w:val="00E90B41"/>
    <w:rsid w:val="00E96054"/>
    <w:rsid w:val="00EB782D"/>
    <w:rsid w:val="00EC77C3"/>
    <w:rsid w:val="00EE063F"/>
    <w:rsid w:val="00EF5CCB"/>
    <w:rsid w:val="00F03949"/>
    <w:rsid w:val="00F3036B"/>
    <w:rsid w:val="00F3496C"/>
    <w:rsid w:val="00F3610D"/>
    <w:rsid w:val="00F3757E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036B"/>
    <w:rPr>
      <w:color w:val="auto"/>
      <w:lang w:val="en-GB"/>
    </w:rPr>
  </w:style>
  <w:style w:type="paragraph" w:customStyle="1" w:styleId="7AB14A8197B34404A8A7F757BBFD07CE">
    <w:name w:val="7AB14A8197B34404A8A7F757BBFD07CE"/>
    <w:rsid w:val="00F3036B"/>
    <w:rPr>
      <w:lang w:val="cs-CZ" w:eastAsia="cs-CZ"/>
    </w:rPr>
  </w:style>
  <w:style w:type="paragraph" w:customStyle="1" w:styleId="F55977B4885F447F85E72336703EADBD">
    <w:name w:val="F55977B4885F447F85E72336703EADBD"/>
    <w:rsid w:val="00F3036B"/>
    <w:rPr>
      <w:lang w:val="cs-CZ" w:eastAsia="cs-CZ"/>
    </w:rPr>
  </w:style>
  <w:style w:type="paragraph" w:customStyle="1" w:styleId="56B845C6B0304E20879891D4FE448D5C">
    <w:name w:val="56B845C6B0304E20879891D4FE448D5C"/>
    <w:rsid w:val="00F3036B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A6177B3643EA4379B71E13621F32ECD4">
    <w:name w:val="A6177B3643EA4379B71E13621F32ECD4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  <w:style w:type="paragraph" w:customStyle="1" w:styleId="393F01ABE1254D3FABD0219297DF006A">
    <w:name w:val="393F01ABE1254D3FABD0219297DF006A"/>
    <w:rsid w:val="00B96A19"/>
  </w:style>
  <w:style w:type="paragraph" w:customStyle="1" w:styleId="7CA708FF308A4FA19B2248D10923DE2D">
    <w:name w:val="7CA708FF308A4FA19B2248D10923DE2D"/>
    <w:rsid w:val="004B0DF5"/>
  </w:style>
  <w:style w:type="paragraph" w:customStyle="1" w:styleId="59208889DACA422A99CDA83B1A1C56F1">
    <w:name w:val="59208889DACA422A99CDA83B1A1C56F1"/>
    <w:rsid w:val="004B0D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62DCF-9092-4EA0-BCAC-268E49212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E9</dc:title>
  <dc:subject>Specifications for Employer’s Existing CEMS</dc:subject>
  <dc:creator>Charlotte Boesen</dc:creator>
  <cp:lastModifiedBy>Pavel Slezák</cp:lastModifiedBy>
  <cp:revision>7</cp:revision>
  <cp:lastPrinted>2021-02-25T17:41:00Z</cp:lastPrinted>
  <dcterms:created xsi:type="dcterms:W3CDTF">2021-02-25T17:41:00Z</dcterms:created>
  <dcterms:modified xsi:type="dcterms:W3CDTF">2024-07-02T09:14:00Z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2020-11-09</vt:lpwstr>
  </property>
  <property fmtid="{D5CDD505-2E9C-101B-9397-08002B2CF9AE}" pid="7" name="Ram_Document_DocID">
    <vt:lpwstr>1287891-39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SAKOBR2-4245-010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